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09A07" w14:textId="611421A3" w:rsidR="0008167B" w:rsidRDefault="00E217A8">
      <w:pPr>
        <w:rPr>
          <w:lang w:val="uk-UA"/>
        </w:rPr>
      </w:pPr>
      <w:r>
        <w:rPr>
          <w:lang w:val="uk-UA"/>
        </w:rPr>
        <w:t xml:space="preserve"> </w:t>
      </w:r>
    </w:p>
    <w:p w14:paraId="5C5B4A1F" w14:textId="62C6FA28" w:rsidR="00113438" w:rsidRDefault="00113438">
      <w:pPr>
        <w:rPr>
          <w:lang w:val="en-US"/>
        </w:rPr>
      </w:pPr>
    </w:p>
    <w:p w14:paraId="0677AA00" w14:textId="77777777" w:rsidR="00C41F40" w:rsidRPr="00CF30DC" w:rsidRDefault="00C41F40">
      <w:pPr>
        <w:rPr>
          <w:lang w:val="en-US"/>
        </w:rPr>
      </w:pPr>
    </w:p>
    <w:p w14:paraId="182596AB" w14:textId="415FB941" w:rsidR="00610B7E" w:rsidRPr="00771946" w:rsidRDefault="004C1407" w:rsidP="00610B7E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952E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10B7E" w:rsidRPr="00771946">
        <w:rPr>
          <w:rFonts w:ascii="Times New Roman" w:hAnsi="Times New Roman" w:cs="Times New Roman"/>
          <w:sz w:val="28"/>
          <w:szCs w:val="28"/>
        </w:rPr>
        <w:t>.</w:t>
      </w:r>
      <w:r w:rsidR="00610B7E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10B7E" w:rsidRPr="00771946">
        <w:rPr>
          <w:rFonts w:ascii="Times New Roman" w:hAnsi="Times New Roman" w:cs="Times New Roman"/>
          <w:sz w:val="28"/>
          <w:szCs w:val="28"/>
        </w:rPr>
        <w:t>.202</w:t>
      </w:r>
      <w:r w:rsidR="00610B7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0B7E" w:rsidRPr="00771946">
        <w:rPr>
          <w:rFonts w:ascii="Times New Roman" w:hAnsi="Times New Roman" w:cs="Times New Roman"/>
          <w:sz w:val="28"/>
          <w:szCs w:val="28"/>
        </w:rPr>
        <w:t xml:space="preserve"> </w:t>
      </w:r>
      <w:r w:rsidR="00610B7E" w:rsidRPr="004B721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10B7E" w:rsidRPr="00771946">
        <w:rPr>
          <w:rFonts w:ascii="Times New Roman" w:hAnsi="Times New Roman" w:cs="Times New Roman"/>
          <w:sz w:val="28"/>
          <w:szCs w:val="28"/>
        </w:rPr>
        <w:t>.</w:t>
      </w:r>
    </w:p>
    <w:p w14:paraId="7511EDEB" w14:textId="77777777" w:rsidR="00610B7E" w:rsidRPr="00771946" w:rsidRDefault="00610B7E" w:rsidP="00610B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218">
        <w:rPr>
          <w:rFonts w:ascii="Times New Roman" w:hAnsi="Times New Roman" w:cs="Times New Roman"/>
          <w:b/>
          <w:sz w:val="28"/>
          <w:szCs w:val="28"/>
          <w:lang w:val="uk-UA"/>
        </w:rPr>
        <w:t>Шановні партнери</w:t>
      </w:r>
      <w:r w:rsidRPr="00771946">
        <w:rPr>
          <w:rFonts w:ascii="Times New Roman" w:hAnsi="Times New Roman" w:cs="Times New Roman"/>
          <w:b/>
          <w:sz w:val="28"/>
          <w:szCs w:val="28"/>
        </w:rPr>
        <w:t>!</w:t>
      </w:r>
    </w:p>
    <w:p w14:paraId="570F483C" w14:textId="7678866B" w:rsidR="00610B7E" w:rsidRPr="00EA0C73" w:rsidRDefault="00610B7E" w:rsidP="00CF30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7218">
        <w:rPr>
          <w:rFonts w:ascii="Times New Roman" w:hAnsi="Times New Roman" w:cs="Times New Roman"/>
          <w:sz w:val="28"/>
          <w:lang w:val="uk-UA"/>
        </w:rPr>
        <w:t>Даним листом компанія «В</w:t>
      </w:r>
      <w:r>
        <w:rPr>
          <w:rFonts w:ascii="Times New Roman" w:hAnsi="Times New Roman" w:cs="Times New Roman"/>
          <w:sz w:val="28"/>
          <w:lang w:val="uk-UA"/>
        </w:rPr>
        <w:t>ІВАТ</w:t>
      </w:r>
      <w:r w:rsidRPr="004B7218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4B7218">
        <w:rPr>
          <w:rFonts w:ascii="Times New Roman" w:hAnsi="Times New Roman" w:cs="Times New Roman"/>
          <w:sz w:val="28"/>
          <w:lang w:val="uk-UA"/>
        </w:rPr>
        <w:t>Трейдінг</w:t>
      </w:r>
      <w:proofErr w:type="spellEnd"/>
      <w:r w:rsidRPr="004B7218">
        <w:rPr>
          <w:rFonts w:ascii="Times New Roman" w:hAnsi="Times New Roman" w:cs="Times New Roman"/>
          <w:sz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lang w:val="uk-UA"/>
        </w:rPr>
        <w:t xml:space="preserve">повідомляє, що </w:t>
      </w:r>
      <w:r>
        <w:rPr>
          <w:rFonts w:ascii="Times New Roman" w:hAnsi="Times New Roman" w:cs="Times New Roman"/>
          <w:sz w:val="28"/>
          <w:lang w:val="uk-UA"/>
        </w:rPr>
        <w:br/>
      </w:r>
      <w:r w:rsidRPr="004B7218">
        <w:rPr>
          <w:rFonts w:ascii="Times New Roman" w:hAnsi="Times New Roman" w:cs="Times New Roman"/>
          <w:sz w:val="28"/>
          <w:lang w:val="uk-UA"/>
        </w:rPr>
        <w:t>з</w:t>
      </w:r>
      <w:r>
        <w:rPr>
          <w:rFonts w:ascii="Times New Roman" w:hAnsi="Times New Roman" w:cs="Times New Roman"/>
          <w:sz w:val="28"/>
          <w:lang w:val="uk-UA"/>
        </w:rPr>
        <w:t xml:space="preserve"> 01 </w:t>
      </w:r>
      <w:r w:rsidR="004C1407">
        <w:rPr>
          <w:rFonts w:ascii="Times New Roman" w:hAnsi="Times New Roman" w:cs="Times New Roman"/>
          <w:sz w:val="28"/>
          <w:lang w:val="uk-UA"/>
        </w:rPr>
        <w:t>січня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B7218">
        <w:rPr>
          <w:rFonts w:ascii="Times New Roman" w:hAnsi="Times New Roman" w:cs="Times New Roman"/>
          <w:sz w:val="28"/>
          <w:lang w:val="uk-UA"/>
        </w:rPr>
        <w:t>202</w:t>
      </w:r>
      <w:r w:rsidR="004C1407">
        <w:rPr>
          <w:rFonts w:ascii="Times New Roman" w:hAnsi="Times New Roman" w:cs="Times New Roman"/>
          <w:sz w:val="28"/>
          <w:lang w:val="uk-UA"/>
        </w:rPr>
        <w:t>5</w:t>
      </w:r>
      <w:r w:rsidRPr="004B7218">
        <w:rPr>
          <w:rFonts w:ascii="Times New Roman" w:hAnsi="Times New Roman" w:cs="Times New Roman"/>
          <w:sz w:val="28"/>
          <w:lang w:val="uk-UA"/>
        </w:rPr>
        <w:t>р.</w:t>
      </w:r>
      <w:r>
        <w:rPr>
          <w:rFonts w:ascii="Times New Roman" w:hAnsi="Times New Roman" w:cs="Times New Roman"/>
          <w:sz w:val="28"/>
          <w:lang w:val="uk-UA"/>
        </w:rPr>
        <w:t xml:space="preserve"> змінюються комерційні умови</w:t>
      </w:r>
      <w:r w:rsidR="00CF30DC">
        <w:rPr>
          <w:rFonts w:ascii="Times New Roman" w:hAnsi="Times New Roman" w:cs="Times New Roman"/>
          <w:sz w:val="28"/>
          <w:lang w:val="uk-UA"/>
        </w:rPr>
        <w:t xml:space="preserve"> п</w:t>
      </w:r>
      <w:r w:rsidR="00735BB2" w:rsidRPr="00C6612B">
        <w:rPr>
          <w:rFonts w:ascii="Times New Roman" w:hAnsi="Times New Roman" w:cs="Times New Roman"/>
          <w:sz w:val="28"/>
          <w:lang w:val="uk-UA"/>
        </w:rPr>
        <w:t xml:space="preserve">о ТМ </w:t>
      </w:r>
      <w:proofErr w:type="spellStart"/>
      <w:r w:rsidR="00735BB2" w:rsidRPr="00C6612B">
        <w:rPr>
          <w:rFonts w:ascii="Times New Roman" w:hAnsi="Times New Roman" w:cs="Times New Roman"/>
          <w:sz w:val="28"/>
          <w:lang w:val="en-US"/>
        </w:rPr>
        <w:t>Axent</w:t>
      </w:r>
      <w:proofErr w:type="spellEnd"/>
      <w:r w:rsidR="00735BB2" w:rsidRPr="00C6612B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="00735BB2" w:rsidRPr="00C6612B">
        <w:rPr>
          <w:rFonts w:ascii="Times New Roman" w:hAnsi="Times New Roman" w:cs="Times New Roman"/>
          <w:sz w:val="28"/>
          <w:lang w:val="en-US"/>
        </w:rPr>
        <w:t>Centropen</w:t>
      </w:r>
      <w:proofErr w:type="spellEnd"/>
      <w:r w:rsidR="00735BB2" w:rsidRPr="00C6612B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="00735BB2" w:rsidRPr="00C6612B">
        <w:rPr>
          <w:rFonts w:ascii="Times New Roman" w:hAnsi="Times New Roman" w:cs="Times New Roman"/>
          <w:sz w:val="28"/>
          <w:lang w:val="en-US"/>
        </w:rPr>
        <w:t>Unimax</w:t>
      </w:r>
      <w:proofErr w:type="spellEnd"/>
      <w:r w:rsidR="00735BB2" w:rsidRPr="00C6612B">
        <w:rPr>
          <w:rFonts w:ascii="Times New Roman" w:hAnsi="Times New Roman" w:cs="Times New Roman"/>
          <w:sz w:val="28"/>
          <w:lang w:val="uk-UA"/>
        </w:rPr>
        <w:t xml:space="preserve"> та </w:t>
      </w:r>
      <w:r w:rsidR="00735BB2" w:rsidRPr="00C6612B">
        <w:rPr>
          <w:rFonts w:ascii="Times New Roman" w:hAnsi="Times New Roman" w:cs="Times New Roman"/>
          <w:sz w:val="28"/>
          <w:lang w:val="en-US"/>
        </w:rPr>
        <w:t>Kite</w:t>
      </w:r>
      <w:r w:rsidR="00735BB2" w:rsidRPr="00C6612B">
        <w:rPr>
          <w:rFonts w:ascii="Times New Roman" w:hAnsi="Times New Roman" w:cs="Times New Roman"/>
          <w:sz w:val="28"/>
          <w:lang w:val="uk-UA"/>
        </w:rPr>
        <w:t xml:space="preserve"> </w:t>
      </w:r>
      <w:r w:rsidR="00C6612B" w:rsidRPr="00C6612B">
        <w:rPr>
          <w:rFonts w:ascii="Times New Roman" w:hAnsi="Times New Roman" w:cs="Times New Roman"/>
          <w:sz w:val="28"/>
          <w:lang w:val="uk-UA"/>
        </w:rPr>
        <w:t>(</w:t>
      </w:r>
      <w:r w:rsidR="00735BB2" w:rsidRPr="00C6612B">
        <w:rPr>
          <w:rFonts w:ascii="Times New Roman" w:hAnsi="Times New Roman" w:cs="Times New Roman"/>
          <w:sz w:val="28"/>
          <w:lang w:val="uk-UA"/>
        </w:rPr>
        <w:t>зошити і альбоми</w:t>
      </w:r>
      <w:r w:rsidR="00C6612B" w:rsidRPr="00C6612B">
        <w:rPr>
          <w:rFonts w:ascii="Times New Roman" w:hAnsi="Times New Roman" w:cs="Times New Roman"/>
          <w:sz w:val="28"/>
          <w:lang w:val="uk-UA"/>
        </w:rPr>
        <w:t>)</w:t>
      </w:r>
      <w:r w:rsidR="00EA0C73">
        <w:rPr>
          <w:rFonts w:ascii="Times New Roman" w:hAnsi="Times New Roman" w:cs="Times New Roman"/>
          <w:sz w:val="28"/>
          <w:lang w:val="uk-UA"/>
        </w:rPr>
        <w:t xml:space="preserve">: </w:t>
      </w:r>
      <w:r w:rsidR="00735BB2" w:rsidRPr="00C6612B">
        <w:rPr>
          <w:rFonts w:ascii="Times New Roman" w:hAnsi="Times New Roman" w:cs="Times New Roman"/>
          <w:sz w:val="28"/>
          <w:lang w:val="uk-UA"/>
        </w:rPr>
        <w:t>змінюються знижки від РРЦ.</w:t>
      </w:r>
      <w:r w:rsidR="00771946" w:rsidRPr="00C6612B">
        <w:rPr>
          <w:rFonts w:ascii="Times New Roman" w:hAnsi="Times New Roman" w:cs="Times New Roman"/>
          <w:sz w:val="28"/>
          <w:lang w:val="uk-UA"/>
        </w:rPr>
        <w:t xml:space="preserve"> Також по деяким товарам буде змінена РРЦ.</w:t>
      </w:r>
      <w:r w:rsidR="00CF30DC" w:rsidRPr="00CF30DC">
        <w:rPr>
          <w:rFonts w:ascii="Times New Roman" w:hAnsi="Times New Roman" w:cs="Times New Roman"/>
          <w:sz w:val="28"/>
        </w:rPr>
        <w:t xml:space="preserve"> </w:t>
      </w:r>
      <w:r w:rsidR="00CF30DC">
        <w:rPr>
          <w:rFonts w:ascii="Times New Roman" w:hAnsi="Times New Roman" w:cs="Times New Roman"/>
          <w:sz w:val="28"/>
          <w:lang w:val="uk-UA"/>
        </w:rPr>
        <w:t>Це призведе до збільшення цін мінімум на 3%.</w:t>
      </w:r>
    </w:p>
    <w:p w14:paraId="6842BB99" w14:textId="4641BB9B" w:rsidR="00F07A26" w:rsidRDefault="007F63C7" w:rsidP="00F07A2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Змін</w:t>
      </w:r>
      <w:r w:rsidR="00C41F40">
        <w:rPr>
          <w:rFonts w:ascii="Times New Roman" w:hAnsi="Times New Roman" w:cs="Times New Roman"/>
          <w:sz w:val="28"/>
          <w:lang w:val="uk-UA"/>
        </w:rPr>
        <w:t>а</w:t>
      </w:r>
      <w:r>
        <w:rPr>
          <w:rFonts w:ascii="Times New Roman" w:hAnsi="Times New Roman" w:cs="Times New Roman"/>
          <w:sz w:val="28"/>
          <w:lang w:val="uk-UA"/>
        </w:rPr>
        <w:t xml:space="preserve"> к</w:t>
      </w:r>
      <w:r w:rsidR="00F07A26">
        <w:rPr>
          <w:rFonts w:ascii="Times New Roman" w:hAnsi="Times New Roman" w:cs="Times New Roman"/>
          <w:sz w:val="28"/>
          <w:lang w:val="uk-UA"/>
        </w:rPr>
        <w:t>омерційн</w:t>
      </w:r>
      <w:r>
        <w:rPr>
          <w:rFonts w:ascii="Times New Roman" w:hAnsi="Times New Roman" w:cs="Times New Roman"/>
          <w:sz w:val="28"/>
          <w:lang w:val="uk-UA"/>
        </w:rPr>
        <w:t>их</w:t>
      </w:r>
      <w:r w:rsidR="00F07A26">
        <w:rPr>
          <w:rFonts w:ascii="Times New Roman" w:hAnsi="Times New Roman" w:cs="Times New Roman"/>
          <w:sz w:val="28"/>
          <w:lang w:val="uk-UA"/>
        </w:rPr>
        <w:t xml:space="preserve"> умов </w:t>
      </w:r>
      <w:r>
        <w:rPr>
          <w:rFonts w:ascii="Times New Roman" w:hAnsi="Times New Roman" w:cs="Times New Roman"/>
          <w:sz w:val="28"/>
          <w:lang w:val="uk-UA"/>
        </w:rPr>
        <w:t>відбува</w:t>
      </w:r>
      <w:r w:rsidR="00C41F40">
        <w:rPr>
          <w:rFonts w:ascii="Times New Roman" w:hAnsi="Times New Roman" w:cs="Times New Roman"/>
          <w:sz w:val="28"/>
          <w:lang w:val="uk-UA"/>
        </w:rPr>
        <w:t>є</w:t>
      </w:r>
      <w:r>
        <w:rPr>
          <w:rFonts w:ascii="Times New Roman" w:hAnsi="Times New Roman" w:cs="Times New Roman"/>
          <w:sz w:val="28"/>
          <w:lang w:val="uk-UA"/>
        </w:rPr>
        <w:t>ться</w:t>
      </w:r>
      <w:r w:rsidR="00F07A26">
        <w:rPr>
          <w:rFonts w:ascii="Times New Roman" w:hAnsi="Times New Roman" w:cs="Times New Roman"/>
          <w:sz w:val="28"/>
          <w:lang w:val="uk-UA"/>
        </w:rPr>
        <w:t>:</w:t>
      </w:r>
    </w:p>
    <w:p w14:paraId="0B953594" w14:textId="77777777" w:rsidR="00F07A26" w:rsidRDefault="00771946" w:rsidP="001B459C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F07A26">
        <w:rPr>
          <w:rFonts w:ascii="Times New Roman" w:hAnsi="Times New Roman" w:cs="Times New Roman"/>
          <w:sz w:val="28"/>
          <w:lang w:val="uk-UA"/>
        </w:rPr>
        <w:t>з метою збалансованого управління знижками, щоб уникнути надмірного зростання цін на полиці та зберегти прийнятні ціни для наших клієнтів</w:t>
      </w:r>
      <w:r w:rsidR="00A264EB" w:rsidRPr="00F07A26">
        <w:rPr>
          <w:rFonts w:ascii="Times New Roman" w:hAnsi="Times New Roman" w:cs="Times New Roman"/>
          <w:sz w:val="28"/>
          <w:lang w:val="uk-UA"/>
        </w:rPr>
        <w:t>;</w:t>
      </w:r>
    </w:p>
    <w:p w14:paraId="359792C5" w14:textId="77777777" w:rsidR="00F07A26" w:rsidRDefault="00A264EB" w:rsidP="001B459C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F07A26">
        <w:rPr>
          <w:rFonts w:ascii="Times New Roman" w:hAnsi="Times New Roman" w:cs="Times New Roman"/>
          <w:sz w:val="28"/>
          <w:lang w:val="uk-UA"/>
        </w:rPr>
        <w:t>у зв’язку зі зростанням вартості сировини</w:t>
      </w:r>
      <w:r w:rsidR="00F07A26">
        <w:rPr>
          <w:rFonts w:ascii="Times New Roman" w:hAnsi="Times New Roman" w:cs="Times New Roman"/>
          <w:sz w:val="28"/>
          <w:lang w:val="uk-UA"/>
        </w:rPr>
        <w:t>;</w:t>
      </w:r>
    </w:p>
    <w:p w14:paraId="2EED9E76" w14:textId="3A976D66" w:rsidR="00A264EB" w:rsidRPr="00F07A26" w:rsidRDefault="00A264EB" w:rsidP="001B459C">
      <w:pPr>
        <w:pStyle w:val="a9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F07A26">
        <w:rPr>
          <w:rFonts w:ascii="Times New Roman" w:hAnsi="Times New Roman" w:cs="Times New Roman"/>
          <w:sz w:val="28"/>
          <w:lang w:val="uk-UA"/>
        </w:rPr>
        <w:t xml:space="preserve"> </w:t>
      </w:r>
      <w:r w:rsidR="00F07A26" w:rsidRPr="00F07A26">
        <w:rPr>
          <w:rFonts w:ascii="Times New Roman" w:hAnsi="Times New Roman" w:cs="Times New Roman"/>
          <w:sz w:val="28"/>
          <w:lang w:val="uk-UA"/>
        </w:rPr>
        <w:t>у зв’язку</w:t>
      </w:r>
      <w:r w:rsidR="00F07A26">
        <w:rPr>
          <w:rFonts w:ascii="Times New Roman" w:hAnsi="Times New Roman" w:cs="Times New Roman"/>
          <w:sz w:val="28"/>
          <w:lang w:val="uk-UA"/>
        </w:rPr>
        <w:t xml:space="preserve"> зі</w:t>
      </w:r>
      <w:r w:rsidRPr="00F07A26">
        <w:rPr>
          <w:rFonts w:ascii="Times New Roman" w:hAnsi="Times New Roman" w:cs="Times New Roman"/>
          <w:sz w:val="28"/>
          <w:lang w:val="uk-UA"/>
        </w:rPr>
        <w:t xml:space="preserve"> зростанням логістичних витрат</w:t>
      </w:r>
      <w:r w:rsidR="00F07A26">
        <w:rPr>
          <w:rFonts w:ascii="Times New Roman" w:hAnsi="Times New Roman" w:cs="Times New Roman"/>
          <w:sz w:val="28"/>
          <w:lang w:val="uk-UA"/>
        </w:rPr>
        <w:t>.</w:t>
      </w:r>
    </w:p>
    <w:p w14:paraId="41D985F7" w14:textId="77777777" w:rsidR="00F07A26" w:rsidRDefault="00F07A26" w:rsidP="00610B7E">
      <w:pPr>
        <w:spacing w:line="360" w:lineRule="auto"/>
        <w:ind w:left="360" w:firstLine="709"/>
        <w:rPr>
          <w:rFonts w:ascii="Times New Roman" w:hAnsi="Times New Roman" w:cs="Times New Roman"/>
          <w:sz w:val="28"/>
          <w:lang w:val="uk-UA"/>
        </w:rPr>
      </w:pPr>
    </w:p>
    <w:p w14:paraId="779C886B" w14:textId="5E4CC2C9" w:rsidR="00610B7E" w:rsidRPr="00610B7E" w:rsidRDefault="00610B7E" w:rsidP="00610B7E">
      <w:pPr>
        <w:spacing w:line="360" w:lineRule="auto"/>
        <w:ind w:left="36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/>
        </w:rPr>
        <w:t>Детальна інформація</w:t>
      </w:r>
      <w:r w:rsidR="00271E2A">
        <w:rPr>
          <w:rFonts w:ascii="Times New Roman" w:hAnsi="Times New Roman" w:cs="Times New Roman"/>
          <w:sz w:val="28"/>
          <w:lang w:val="uk-UA"/>
        </w:rPr>
        <w:t>, щодо рівня знижок знаходиться у вашого менеджера. Файл з оновленими цінами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387738">
        <w:rPr>
          <w:rFonts w:ascii="Times New Roman" w:hAnsi="Times New Roman" w:cs="Times New Roman"/>
          <w:sz w:val="28"/>
          <w:lang w:val="uk-UA"/>
        </w:rPr>
        <w:t>буде надіслано до 27 грудня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14:paraId="443B8A1D" w14:textId="77777777" w:rsidR="0017298A" w:rsidRDefault="0017298A" w:rsidP="00610B7E">
      <w:pPr>
        <w:spacing w:line="360" w:lineRule="auto"/>
        <w:ind w:left="708" w:firstLine="1"/>
        <w:rPr>
          <w:rFonts w:ascii="Times New Roman" w:hAnsi="Times New Roman" w:cs="Times New Roman"/>
          <w:sz w:val="28"/>
          <w:lang w:val="uk-UA"/>
        </w:rPr>
      </w:pPr>
    </w:p>
    <w:p w14:paraId="352B542B" w14:textId="654C8948" w:rsidR="00610B7E" w:rsidRPr="004B7218" w:rsidRDefault="00610B7E" w:rsidP="00610B7E">
      <w:pPr>
        <w:spacing w:line="360" w:lineRule="auto"/>
        <w:ind w:left="708" w:firstLine="1"/>
        <w:rPr>
          <w:rFonts w:ascii="Times New Roman" w:hAnsi="Times New Roman" w:cs="Times New Roman"/>
          <w:sz w:val="28"/>
        </w:rPr>
      </w:pPr>
      <w:r w:rsidRPr="004B7218">
        <w:rPr>
          <w:rFonts w:ascii="Times New Roman" w:hAnsi="Times New Roman" w:cs="Times New Roman"/>
          <w:sz w:val="28"/>
          <w:lang w:val="uk-UA"/>
        </w:rPr>
        <w:t>З повагою</w:t>
      </w:r>
      <w:r w:rsidRPr="004B7218">
        <w:rPr>
          <w:rFonts w:ascii="Times New Roman" w:hAnsi="Times New Roman" w:cs="Times New Roman"/>
          <w:sz w:val="28"/>
        </w:rPr>
        <w:t>,</w:t>
      </w:r>
    </w:p>
    <w:p w14:paraId="7B21BB04" w14:textId="71C81A9D" w:rsidR="003D4EB4" w:rsidRPr="00E23787" w:rsidRDefault="00610B7E" w:rsidP="00E23787">
      <w:pPr>
        <w:spacing w:line="360" w:lineRule="auto"/>
        <w:ind w:firstLine="708"/>
        <w:rPr>
          <w:rFonts w:ascii="Times New Roman" w:hAnsi="Times New Roman" w:cs="Times New Roman"/>
          <w:sz w:val="28"/>
          <w:lang w:val="uk-UA"/>
        </w:rPr>
      </w:pPr>
      <w:r w:rsidRPr="004B7218">
        <w:rPr>
          <w:rFonts w:ascii="Times New Roman" w:hAnsi="Times New Roman" w:cs="Times New Roman"/>
          <w:sz w:val="28"/>
        </w:rPr>
        <w:t>Директор</w:t>
      </w:r>
      <w:r w:rsidRPr="004B7218">
        <w:rPr>
          <w:rFonts w:ascii="Times New Roman" w:hAnsi="Times New Roman" w:cs="Times New Roman"/>
          <w:sz w:val="28"/>
          <w:lang w:val="uk-UA"/>
        </w:rPr>
        <w:t xml:space="preserve"> ТОВ</w:t>
      </w:r>
      <w:r w:rsidRPr="004B7218">
        <w:rPr>
          <w:rFonts w:ascii="Times New Roman" w:hAnsi="Times New Roman" w:cs="Times New Roman"/>
          <w:sz w:val="28"/>
        </w:rPr>
        <w:t xml:space="preserve"> «В</w:t>
      </w:r>
      <w:r>
        <w:rPr>
          <w:rFonts w:ascii="Times New Roman" w:hAnsi="Times New Roman" w:cs="Times New Roman"/>
          <w:sz w:val="28"/>
          <w:lang w:val="uk-UA"/>
        </w:rPr>
        <w:t>ІВАТ</w:t>
      </w:r>
      <w:r w:rsidRPr="004B7218">
        <w:rPr>
          <w:rFonts w:ascii="Times New Roman" w:hAnsi="Times New Roman" w:cs="Times New Roman"/>
          <w:sz w:val="28"/>
        </w:rPr>
        <w:t xml:space="preserve"> Трейд</w:t>
      </w:r>
      <w:r w:rsidRPr="004B7218">
        <w:rPr>
          <w:rFonts w:ascii="Times New Roman" w:hAnsi="Times New Roman" w:cs="Times New Roman"/>
          <w:sz w:val="28"/>
          <w:lang w:val="uk-UA"/>
        </w:rPr>
        <w:t>і</w:t>
      </w:r>
      <w:proofErr w:type="spellStart"/>
      <w:r w:rsidRPr="004B7218">
        <w:rPr>
          <w:rFonts w:ascii="Times New Roman" w:hAnsi="Times New Roman" w:cs="Times New Roman"/>
          <w:sz w:val="28"/>
        </w:rPr>
        <w:t>нг</w:t>
      </w:r>
      <w:proofErr w:type="spellEnd"/>
      <w:r w:rsidRPr="004B7218">
        <w:rPr>
          <w:rFonts w:ascii="Times New Roman" w:hAnsi="Times New Roman" w:cs="Times New Roman"/>
          <w:sz w:val="28"/>
        </w:rPr>
        <w:t>»</w:t>
      </w:r>
      <w:r w:rsidRPr="004B7218">
        <w:rPr>
          <w:rFonts w:ascii="Times New Roman" w:hAnsi="Times New Roman" w:cs="Times New Roman"/>
          <w:sz w:val="28"/>
        </w:rPr>
        <w:tab/>
      </w:r>
      <w:r w:rsidRPr="004B7218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proofErr w:type="spellStart"/>
      <w:r w:rsidRPr="004B7218">
        <w:rPr>
          <w:rFonts w:ascii="Times New Roman" w:hAnsi="Times New Roman" w:cs="Times New Roman"/>
          <w:sz w:val="28"/>
        </w:rPr>
        <w:t>Стамбурс</w:t>
      </w:r>
      <w:proofErr w:type="spellEnd"/>
      <w:r w:rsidRPr="004B7218">
        <w:rPr>
          <w:rFonts w:ascii="Times New Roman" w:hAnsi="Times New Roman" w:cs="Times New Roman"/>
          <w:sz w:val="28"/>
          <w:lang w:val="uk-UA"/>
        </w:rPr>
        <w:t>ь</w:t>
      </w:r>
      <w:r w:rsidRPr="004B7218">
        <w:rPr>
          <w:rFonts w:ascii="Times New Roman" w:hAnsi="Times New Roman" w:cs="Times New Roman"/>
          <w:sz w:val="28"/>
        </w:rPr>
        <w:t>кий</w:t>
      </w:r>
      <w:r>
        <w:rPr>
          <w:rFonts w:ascii="Times New Roman" w:hAnsi="Times New Roman" w:cs="Times New Roman"/>
          <w:sz w:val="28"/>
          <w:lang w:val="uk-UA"/>
        </w:rPr>
        <w:t xml:space="preserve"> В.</w:t>
      </w:r>
    </w:p>
    <w:p w14:paraId="727FB307" w14:textId="0F38B480" w:rsidR="00735BB2" w:rsidRDefault="00735BB2">
      <w:pPr>
        <w:rPr>
          <w:rFonts w:ascii="Times New Roman" w:hAnsi="Times New Roman" w:cs="Times New Roman"/>
          <w:lang w:val="uk-UA"/>
        </w:rPr>
      </w:pPr>
    </w:p>
    <w:sectPr w:rsidR="00735BB2" w:rsidSect="004B7218">
      <w:headerReference w:type="default" r:id="rId7"/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4F47F" w14:textId="77777777" w:rsidR="00356EC4" w:rsidRDefault="00356EC4" w:rsidP="0008167B">
      <w:pPr>
        <w:spacing w:after="0" w:line="240" w:lineRule="auto"/>
      </w:pPr>
      <w:r>
        <w:separator/>
      </w:r>
    </w:p>
  </w:endnote>
  <w:endnote w:type="continuationSeparator" w:id="0">
    <w:p w14:paraId="7E62EA30" w14:textId="77777777" w:rsidR="00356EC4" w:rsidRDefault="00356EC4" w:rsidP="00081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49234" w14:textId="77777777" w:rsidR="0008167B" w:rsidRDefault="0008167B">
    <w:pPr>
      <w:pStyle w:val="a7"/>
    </w:pPr>
    <w:r>
      <w:rPr>
        <w:noProof/>
        <w:lang w:eastAsia="ru-RU"/>
      </w:rPr>
      <w:drawing>
        <wp:inline distT="0" distB="0" distL="0" distR="0" wp14:anchorId="3D3C7FE3" wp14:editId="5502F4B7">
          <wp:extent cx="3498850" cy="250825"/>
          <wp:effectExtent l="0" t="0" r="635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2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8850" cy="250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AEFEF" w14:textId="77777777" w:rsidR="00356EC4" w:rsidRDefault="00356EC4" w:rsidP="0008167B">
      <w:pPr>
        <w:spacing w:after="0" w:line="240" w:lineRule="auto"/>
      </w:pPr>
      <w:r>
        <w:separator/>
      </w:r>
    </w:p>
  </w:footnote>
  <w:footnote w:type="continuationSeparator" w:id="0">
    <w:p w14:paraId="165B648B" w14:textId="77777777" w:rsidR="00356EC4" w:rsidRDefault="00356EC4" w:rsidP="00081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B551" w14:textId="77777777" w:rsidR="0008167B" w:rsidRDefault="0008167B">
    <w:pPr>
      <w:pStyle w:val="a5"/>
    </w:pPr>
    <w:r>
      <w:rPr>
        <w:noProof/>
        <w:lang w:eastAsia="ru-RU"/>
      </w:rPr>
      <w:drawing>
        <wp:inline distT="0" distB="0" distL="0" distR="0" wp14:anchorId="6204E3F3" wp14:editId="70A9CD79">
          <wp:extent cx="3371850" cy="631825"/>
          <wp:effectExtent l="0" t="0" r="0" b="0"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631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26239"/>
    <w:multiLevelType w:val="hybridMultilevel"/>
    <w:tmpl w:val="8AB6FB7A"/>
    <w:lvl w:ilvl="0" w:tplc="C2827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D642A8"/>
    <w:multiLevelType w:val="hybridMultilevel"/>
    <w:tmpl w:val="B9940D04"/>
    <w:lvl w:ilvl="0" w:tplc="C2827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077725"/>
    <w:multiLevelType w:val="hybridMultilevel"/>
    <w:tmpl w:val="5192DB48"/>
    <w:lvl w:ilvl="0" w:tplc="C28271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AB32AB2"/>
    <w:multiLevelType w:val="hybridMultilevel"/>
    <w:tmpl w:val="8AB6FB7A"/>
    <w:lvl w:ilvl="0" w:tplc="C2827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3EF702E"/>
    <w:multiLevelType w:val="hybridMultilevel"/>
    <w:tmpl w:val="0974F7F4"/>
    <w:lvl w:ilvl="0" w:tplc="C5AE53A2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A3A6366"/>
    <w:multiLevelType w:val="hybridMultilevel"/>
    <w:tmpl w:val="8AB6FB7A"/>
    <w:lvl w:ilvl="0" w:tplc="C2827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67B"/>
    <w:rsid w:val="0002269E"/>
    <w:rsid w:val="0008167B"/>
    <w:rsid w:val="00113438"/>
    <w:rsid w:val="0016285C"/>
    <w:rsid w:val="0017298A"/>
    <w:rsid w:val="00183352"/>
    <w:rsid w:val="00231E11"/>
    <w:rsid w:val="00262740"/>
    <w:rsid w:val="00271E2A"/>
    <w:rsid w:val="00280B75"/>
    <w:rsid w:val="00344C9B"/>
    <w:rsid w:val="00356EC4"/>
    <w:rsid w:val="003618DA"/>
    <w:rsid w:val="00363972"/>
    <w:rsid w:val="00387738"/>
    <w:rsid w:val="003D4EB4"/>
    <w:rsid w:val="003F2C58"/>
    <w:rsid w:val="004167BE"/>
    <w:rsid w:val="00480EC4"/>
    <w:rsid w:val="004B7218"/>
    <w:rsid w:val="004C01DC"/>
    <w:rsid w:val="004C1407"/>
    <w:rsid w:val="004C7E12"/>
    <w:rsid w:val="004D4C98"/>
    <w:rsid w:val="004D673D"/>
    <w:rsid w:val="004E0FA7"/>
    <w:rsid w:val="004E360A"/>
    <w:rsid w:val="00507B74"/>
    <w:rsid w:val="00561FAB"/>
    <w:rsid w:val="00610B7E"/>
    <w:rsid w:val="006457C3"/>
    <w:rsid w:val="0065268C"/>
    <w:rsid w:val="006554D6"/>
    <w:rsid w:val="00664038"/>
    <w:rsid w:val="006B2472"/>
    <w:rsid w:val="006B554C"/>
    <w:rsid w:val="006F7A74"/>
    <w:rsid w:val="00735BB2"/>
    <w:rsid w:val="00740C95"/>
    <w:rsid w:val="00754154"/>
    <w:rsid w:val="00771946"/>
    <w:rsid w:val="0077243C"/>
    <w:rsid w:val="007B3E9F"/>
    <w:rsid w:val="007E4BFB"/>
    <w:rsid w:val="007F5379"/>
    <w:rsid w:val="007F63C7"/>
    <w:rsid w:val="008031C4"/>
    <w:rsid w:val="00812549"/>
    <w:rsid w:val="00846E09"/>
    <w:rsid w:val="008507EF"/>
    <w:rsid w:val="00867A48"/>
    <w:rsid w:val="00870FDE"/>
    <w:rsid w:val="00897E1A"/>
    <w:rsid w:val="008B3DF4"/>
    <w:rsid w:val="008D4301"/>
    <w:rsid w:val="00902798"/>
    <w:rsid w:val="009952E2"/>
    <w:rsid w:val="00A13E83"/>
    <w:rsid w:val="00A264EB"/>
    <w:rsid w:val="00A63E50"/>
    <w:rsid w:val="00AA5974"/>
    <w:rsid w:val="00AD3706"/>
    <w:rsid w:val="00B0427E"/>
    <w:rsid w:val="00B07D18"/>
    <w:rsid w:val="00B742AC"/>
    <w:rsid w:val="00B8582B"/>
    <w:rsid w:val="00BB4A0D"/>
    <w:rsid w:val="00BC35CC"/>
    <w:rsid w:val="00BD02CD"/>
    <w:rsid w:val="00BD1FE5"/>
    <w:rsid w:val="00BE5B11"/>
    <w:rsid w:val="00C41F40"/>
    <w:rsid w:val="00C42E97"/>
    <w:rsid w:val="00C6612B"/>
    <w:rsid w:val="00C733D0"/>
    <w:rsid w:val="00C9123D"/>
    <w:rsid w:val="00CB3420"/>
    <w:rsid w:val="00CF30DC"/>
    <w:rsid w:val="00CF6BF0"/>
    <w:rsid w:val="00D835DD"/>
    <w:rsid w:val="00D979CB"/>
    <w:rsid w:val="00DF717F"/>
    <w:rsid w:val="00E075DD"/>
    <w:rsid w:val="00E217A8"/>
    <w:rsid w:val="00E23787"/>
    <w:rsid w:val="00E75308"/>
    <w:rsid w:val="00EA0C73"/>
    <w:rsid w:val="00EA2D85"/>
    <w:rsid w:val="00EC02AF"/>
    <w:rsid w:val="00F07A26"/>
    <w:rsid w:val="00FA1A51"/>
    <w:rsid w:val="00FA3E30"/>
    <w:rsid w:val="00FC113C"/>
    <w:rsid w:val="00FD2F48"/>
    <w:rsid w:val="00FE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AB7B"/>
  <w15:docId w15:val="{88BDCD28-1742-47C7-826A-E73007515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67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81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167B"/>
  </w:style>
  <w:style w:type="paragraph" w:styleId="a7">
    <w:name w:val="footer"/>
    <w:basedOn w:val="a"/>
    <w:link w:val="a8"/>
    <w:uiPriority w:val="99"/>
    <w:unhideWhenUsed/>
    <w:rsid w:val="00081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167B"/>
  </w:style>
  <w:style w:type="paragraph" w:styleId="a9">
    <w:name w:val="List Paragraph"/>
    <w:basedOn w:val="a"/>
    <w:uiPriority w:val="34"/>
    <w:qFormat/>
    <w:rsid w:val="00CB3420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3D4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9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485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Pekur</cp:lastModifiedBy>
  <cp:revision>20</cp:revision>
  <cp:lastPrinted>2024-12-16T12:43:00Z</cp:lastPrinted>
  <dcterms:created xsi:type="dcterms:W3CDTF">2024-12-11T07:04:00Z</dcterms:created>
  <dcterms:modified xsi:type="dcterms:W3CDTF">2024-12-18T06:58:00Z</dcterms:modified>
</cp:coreProperties>
</file>